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286"/>
        <w:tblW w:w="9900" w:type="dxa"/>
        <w:tblLayout w:type="fixed"/>
        <w:tblLook w:val="04A0" w:firstRow="1" w:lastRow="0" w:firstColumn="1" w:lastColumn="0" w:noHBand="0" w:noVBand="1"/>
      </w:tblPr>
      <w:tblGrid>
        <w:gridCol w:w="4145"/>
        <w:gridCol w:w="938"/>
        <w:gridCol w:w="936"/>
        <w:gridCol w:w="3881"/>
      </w:tblGrid>
      <w:tr w:rsidR="003E267F" w:rsidTr="0029718B">
        <w:trPr>
          <w:trHeight w:val="89"/>
        </w:trPr>
        <w:tc>
          <w:tcPr>
            <w:tcW w:w="4145" w:type="dxa"/>
            <w:vAlign w:val="center"/>
            <w:hideMark/>
          </w:tcPr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</w:rPr>
              <w:t>Аргадинская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средняя общеобразовательная школа</w:t>
            </w:r>
          </w:p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им. А. Б.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</w:rPr>
              <w:t>Будаина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74" w:type="dxa"/>
            <w:gridSpan w:val="2"/>
            <w:vAlign w:val="center"/>
            <w:hideMark/>
          </w:tcPr>
          <w:p w:rsidR="003E267F" w:rsidRDefault="003E267F" w:rsidP="0029718B">
            <w:pPr>
              <w:tabs>
                <w:tab w:val="left" w:pos="18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4CF74E68" wp14:editId="4687D8CD">
                  <wp:extent cx="847725" cy="800100"/>
                  <wp:effectExtent l="0" t="0" r="0" b="0"/>
                  <wp:docPr id="2" name="Рисунок 2" descr="Описание: Описание: Описание: Описание: Описание: Описание: Описание: Описание: Описание: шеврон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шеврон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Align w:val="center"/>
            <w:hideMark/>
          </w:tcPr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Нютагай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засагай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бюджедэй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юрэнхы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болбосоролой</w:t>
            </w:r>
            <w:proofErr w:type="spellEnd"/>
          </w:p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Эмхи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зургаан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АргатынА.Б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Будаинай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нэрэмжэтэ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юрэнхы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болбосоролой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дунда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һургуули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3E267F" w:rsidTr="0029718B">
        <w:trPr>
          <w:trHeight w:val="9"/>
        </w:trPr>
        <w:tc>
          <w:tcPr>
            <w:tcW w:w="9900" w:type="dxa"/>
            <w:gridSpan w:val="4"/>
            <w:hideMark/>
          </w:tcPr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8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E267F" w:rsidTr="0029718B">
        <w:trPr>
          <w:trHeight w:val="31"/>
        </w:trPr>
        <w:tc>
          <w:tcPr>
            <w:tcW w:w="5083" w:type="dxa"/>
            <w:gridSpan w:val="2"/>
            <w:hideMark/>
          </w:tcPr>
          <w:p w:rsidR="003E267F" w:rsidRDefault="003E267F" w:rsidP="00297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671634, Республика Бурятия,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улус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Аргада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улица Ленина 14. тел./факс: 8(30149) 93631, тел. 8(30149)93638</w:t>
            </w:r>
          </w:p>
        </w:tc>
        <w:tc>
          <w:tcPr>
            <w:tcW w:w="4817" w:type="dxa"/>
            <w:gridSpan w:val="2"/>
            <w:hideMark/>
          </w:tcPr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671634,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БуряадУлас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Хурамхаанай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аймаг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Аргата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E267F" w:rsidRDefault="003E267F" w:rsidP="00297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Ленинэй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гудамжа,14.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./факс: 8(30149) 93631,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8(30149)93638</w:t>
            </w:r>
          </w:p>
        </w:tc>
      </w:tr>
    </w:tbl>
    <w:p w:rsidR="003E267F" w:rsidRDefault="003E267F" w:rsidP="003E267F">
      <w:pPr>
        <w:spacing w:after="0"/>
        <w:ind w:firstLine="709"/>
        <w:jc w:val="both"/>
      </w:pPr>
    </w:p>
    <w:p w:rsidR="003E267F" w:rsidRDefault="003E267F" w:rsidP="003E267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E267F" w:rsidRDefault="003E267F" w:rsidP="003E267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E267F" w:rsidRPr="00ED04C7" w:rsidRDefault="003E267F" w:rsidP="003E267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Материально-техническая база: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Цифровые лаборатории по физике-2 шт.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Цифровая лаборатория по химии-2шт.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Цифровая лаборатория по биологии- 2шт.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Цифровая лаборатория по экологии- 1шт.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Два ноутбука 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МФУ</w:t>
      </w:r>
    </w:p>
    <w:p w:rsidR="003E267F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 </w:t>
      </w:r>
      <w:proofErr w:type="gramStart"/>
      <w:r>
        <w:rPr>
          <w:color w:val="000000"/>
          <w:sz w:val="28"/>
          <w:szCs w:val="28"/>
          <w:shd w:val="clear" w:color="auto" w:fill="FFFFFF"/>
        </w:rPr>
        <w:t>цифровых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микроскопа</w:t>
      </w:r>
    </w:p>
    <w:p w:rsidR="003E267F" w:rsidRPr="00ED04C7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ED04C7">
        <w:rPr>
          <w:color w:val="000000"/>
          <w:sz w:val="28"/>
          <w:szCs w:val="28"/>
          <w:shd w:val="clear" w:color="auto" w:fill="FFFFFF"/>
        </w:rPr>
        <w:t xml:space="preserve">Учебно-исследовательская лаборатория </w:t>
      </w:r>
      <w:proofErr w:type="spellStart"/>
      <w:r w:rsidRPr="00ED04C7">
        <w:rPr>
          <w:color w:val="000000"/>
          <w:sz w:val="28"/>
          <w:szCs w:val="28"/>
          <w:shd w:val="clear" w:color="auto" w:fill="FFFFFF"/>
        </w:rPr>
        <w:t>биосигналов</w:t>
      </w:r>
      <w:proofErr w:type="spellEnd"/>
      <w:r w:rsidRPr="00ED04C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D04C7">
        <w:rPr>
          <w:color w:val="000000"/>
          <w:sz w:val="28"/>
          <w:szCs w:val="28"/>
          <w:shd w:val="clear" w:color="auto" w:fill="FFFFFF"/>
        </w:rPr>
        <w:t>нейротехнологий</w:t>
      </w:r>
      <w:proofErr w:type="spellEnd"/>
      <w:r w:rsidRPr="00ED04C7">
        <w:rPr>
          <w:color w:val="000000"/>
          <w:sz w:val="28"/>
          <w:szCs w:val="28"/>
          <w:shd w:val="clear" w:color="auto" w:fill="FFFFFF"/>
        </w:rPr>
        <w:t>.</w:t>
      </w:r>
    </w:p>
    <w:p w:rsidR="003E267F" w:rsidRPr="00ED04C7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ED04C7">
        <w:rPr>
          <w:color w:val="000000"/>
          <w:sz w:val="28"/>
          <w:szCs w:val="28"/>
          <w:shd w:val="clear" w:color="auto" w:fill="FFFFFF"/>
        </w:rPr>
        <w:t xml:space="preserve">Образовательный набор </w:t>
      </w:r>
      <w:r w:rsidRPr="00ED04C7">
        <w:rPr>
          <w:color w:val="000000"/>
          <w:sz w:val="28"/>
          <w:szCs w:val="28"/>
          <w:shd w:val="clear" w:color="auto" w:fill="FFFFFF"/>
          <w:lang w:val="en-US"/>
        </w:rPr>
        <w:t>Vex</w:t>
      </w:r>
      <w:r w:rsidRPr="00ED04C7">
        <w:rPr>
          <w:color w:val="000000"/>
          <w:sz w:val="28"/>
          <w:szCs w:val="28"/>
          <w:shd w:val="clear" w:color="auto" w:fill="FFFFFF"/>
        </w:rPr>
        <w:t xml:space="preserve"> </w:t>
      </w:r>
      <w:r w:rsidRPr="00ED04C7">
        <w:rPr>
          <w:color w:val="000000"/>
          <w:sz w:val="28"/>
          <w:szCs w:val="28"/>
          <w:shd w:val="clear" w:color="auto" w:fill="FFFFFF"/>
          <w:lang w:val="en-US"/>
        </w:rPr>
        <w:t>IQ</w:t>
      </w:r>
      <w:r w:rsidRPr="00ED04C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267F" w:rsidRPr="00ED04C7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r w:rsidRPr="00ED04C7">
        <w:rPr>
          <w:color w:val="000000"/>
          <w:sz w:val="28"/>
          <w:szCs w:val="28"/>
          <w:shd w:val="clear" w:color="auto" w:fill="FFFFFF"/>
        </w:rPr>
        <w:t xml:space="preserve">Образовательный набор по электронике, электромеханике и </w:t>
      </w:r>
      <w:proofErr w:type="spellStart"/>
      <w:r w:rsidRPr="00ED04C7">
        <w:rPr>
          <w:color w:val="000000"/>
          <w:sz w:val="28"/>
          <w:szCs w:val="28"/>
          <w:shd w:val="clear" w:color="auto" w:fill="FFFFFF"/>
        </w:rPr>
        <w:t>микросенсорной</w:t>
      </w:r>
      <w:proofErr w:type="spellEnd"/>
      <w:r w:rsidRPr="00ED04C7">
        <w:rPr>
          <w:color w:val="000000"/>
          <w:sz w:val="28"/>
          <w:szCs w:val="28"/>
          <w:shd w:val="clear" w:color="auto" w:fill="FFFFFF"/>
        </w:rPr>
        <w:t xml:space="preserve"> технике «Конструктор программируемых моделей инженерных систем».</w:t>
      </w:r>
    </w:p>
    <w:p w:rsidR="003E267F" w:rsidRPr="00ED04C7" w:rsidRDefault="003E267F" w:rsidP="003E267F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</w:rPr>
      </w:pPr>
      <w:proofErr w:type="spellStart"/>
      <w:r w:rsidRPr="00ED04C7">
        <w:rPr>
          <w:color w:val="000000"/>
          <w:sz w:val="28"/>
          <w:szCs w:val="28"/>
          <w:shd w:val="clear" w:color="auto" w:fill="FFFFFF"/>
        </w:rPr>
        <w:t>Четырехосевые</w:t>
      </w:r>
      <w:proofErr w:type="spellEnd"/>
      <w:r w:rsidRPr="00ED04C7">
        <w:rPr>
          <w:color w:val="000000"/>
          <w:sz w:val="28"/>
          <w:szCs w:val="28"/>
          <w:shd w:val="clear" w:color="auto" w:fill="FFFFFF"/>
        </w:rPr>
        <w:t xml:space="preserve"> робот</w:t>
      </w:r>
      <w:proofErr w:type="gramStart"/>
      <w:r w:rsidRPr="00ED04C7">
        <w:rPr>
          <w:color w:val="000000"/>
          <w:sz w:val="28"/>
          <w:szCs w:val="28"/>
          <w:shd w:val="clear" w:color="auto" w:fill="FFFFFF"/>
        </w:rPr>
        <w:t>ы-</w:t>
      </w:r>
      <w:proofErr w:type="gramEnd"/>
      <w:r w:rsidRPr="00ED04C7">
        <w:rPr>
          <w:color w:val="000000"/>
          <w:sz w:val="28"/>
          <w:szCs w:val="28"/>
          <w:shd w:val="clear" w:color="auto" w:fill="FFFFFF"/>
        </w:rPr>
        <w:t xml:space="preserve"> ман</w:t>
      </w:r>
      <w:r>
        <w:rPr>
          <w:color w:val="000000"/>
          <w:sz w:val="28"/>
          <w:szCs w:val="28"/>
          <w:shd w:val="clear" w:color="auto" w:fill="FFFFFF"/>
        </w:rPr>
        <w:t>ипуляторы со сменными насадками- 2 шт.</w:t>
      </w:r>
      <w:r w:rsidRPr="00ED04C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E7479" w:rsidRDefault="004C2B17"/>
    <w:sectPr w:rsidR="00DE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EF9"/>
    <w:multiLevelType w:val="hybridMultilevel"/>
    <w:tmpl w:val="6C54460A"/>
    <w:lvl w:ilvl="0" w:tplc="4A2A9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7F"/>
    <w:rsid w:val="003E267F"/>
    <w:rsid w:val="004C2B17"/>
    <w:rsid w:val="007C3A88"/>
    <w:rsid w:val="00D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2022-12-14T12:03:00Z</dcterms:created>
  <dcterms:modified xsi:type="dcterms:W3CDTF">2022-12-14T12:03:00Z</dcterms:modified>
</cp:coreProperties>
</file>